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A40" w:rsidRDefault="00CF2A40" w:rsidP="008F6486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:rsidR="00CF2A40" w:rsidRDefault="00CF2A40" w:rsidP="008F6486">
      <w:pPr>
        <w:jc w:val="center"/>
      </w:pPr>
      <w:r w:rsidRPr="00832CAC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5pt;height:43.85pt" o:ole="" filled="t">
            <v:fill color2="black"/>
            <v:imagedata r:id="rId4" o:title=""/>
          </v:shape>
          <o:OLEObject Type="Embed" ProgID="Word.Picture.8" ShapeID="_x0000_i1025" DrawAspect="Content" ObjectID="_1677654394" r:id="rId5"/>
        </w:object>
      </w:r>
    </w:p>
    <w:p w:rsidR="00CF2A40" w:rsidRDefault="00CF2A40" w:rsidP="008F64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CF2A40" w:rsidRDefault="00CF2A40" w:rsidP="008F64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CF2A40" w:rsidRPr="00327D6E" w:rsidRDefault="00CF2A40" w:rsidP="008F6486">
      <w:pPr>
        <w:jc w:val="center"/>
        <w:rPr>
          <w:iCs/>
          <w:sz w:val="28"/>
          <w:szCs w:val="28"/>
        </w:rPr>
      </w:pPr>
      <w:r w:rsidRPr="00327D6E">
        <w:rPr>
          <w:b/>
          <w:i/>
          <w:iCs/>
          <w:sz w:val="28"/>
          <w:szCs w:val="28"/>
        </w:rPr>
        <w:t xml:space="preserve"> </w:t>
      </w:r>
      <w:r w:rsidRPr="003F4D3E">
        <w:rPr>
          <w:iCs/>
          <w:sz w:val="28"/>
          <w:szCs w:val="28"/>
          <w:u w:val="single"/>
        </w:rPr>
        <w:t>восьме</w:t>
      </w:r>
      <w:r w:rsidRPr="00327D6E">
        <w:rPr>
          <w:b/>
          <w:iCs/>
          <w:sz w:val="28"/>
          <w:szCs w:val="28"/>
        </w:rPr>
        <w:t xml:space="preserve"> </w:t>
      </w:r>
      <w:r w:rsidRPr="00327D6E">
        <w:rPr>
          <w:iCs/>
          <w:sz w:val="28"/>
          <w:szCs w:val="28"/>
        </w:rPr>
        <w:t>скликання</w:t>
      </w:r>
    </w:p>
    <w:p w:rsidR="00CF2A40" w:rsidRDefault="00CF2A40" w:rsidP="008F6486">
      <w:pPr>
        <w:jc w:val="center"/>
        <w:rPr>
          <w:iCs/>
          <w:sz w:val="28"/>
          <w:szCs w:val="28"/>
        </w:rPr>
      </w:pPr>
      <w:r w:rsidRPr="003F4D3E">
        <w:rPr>
          <w:iCs/>
          <w:sz w:val="28"/>
          <w:szCs w:val="28"/>
          <w:u w:val="single"/>
        </w:rPr>
        <w:t>шоста</w:t>
      </w:r>
      <w:r w:rsidRPr="00327D6E">
        <w:rPr>
          <w:iCs/>
          <w:sz w:val="28"/>
          <w:szCs w:val="28"/>
        </w:rPr>
        <w:t xml:space="preserve"> </w:t>
      </w:r>
      <w:r w:rsidRPr="00154072">
        <w:rPr>
          <w:iCs/>
          <w:sz w:val="28"/>
          <w:szCs w:val="28"/>
        </w:rPr>
        <w:t xml:space="preserve"> сесія</w:t>
      </w:r>
    </w:p>
    <w:p w:rsidR="00CF2A40" w:rsidRPr="00154072" w:rsidRDefault="00CF2A40" w:rsidP="008F6486">
      <w:pPr>
        <w:jc w:val="center"/>
        <w:rPr>
          <w:iCs/>
          <w:sz w:val="28"/>
          <w:szCs w:val="28"/>
        </w:rPr>
      </w:pPr>
    </w:p>
    <w:p w:rsidR="00CF2A40" w:rsidRDefault="00CF2A40" w:rsidP="008F6486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CF2A40" w:rsidRDefault="00CF2A40" w:rsidP="008F6486">
      <w:pPr>
        <w:rPr>
          <w:sz w:val="28"/>
          <w:szCs w:val="28"/>
        </w:rPr>
      </w:pPr>
    </w:p>
    <w:p w:rsidR="00CF2A40" w:rsidRDefault="00CF2A40" w:rsidP="008F6486">
      <w:pPr>
        <w:rPr>
          <w:sz w:val="28"/>
        </w:rPr>
      </w:pPr>
      <w:r>
        <w:rPr>
          <w:sz w:val="28"/>
          <w:lang w:val="ru-RU"/>
        </w:rPr>
        <w:t>_________</w:t>
      </w:r>
      <w:r>
        <w:rPr>
          <w:sz w:val="28"/>
        </w:rPr>
        <w:t xml:space="preserve">__________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№____</w:t>
      </w:r>
    </w:p>
    <w:p w:rsidR="00CF2A40" w:rsidRPr="00FC4C49" w:rsidRDefault="00CF2A40" w:rsidP="008F6486">
      <w:pPr>
        <w:jc w:val="both"/>
        <w:rPr>
          <w:lang w:val="ru-RU"/>
        </w:rPr>
      </w:pPr>
    </w:p>
    <w:p w:rsidR="00CF2A40" w:rsidRDefault="00CF2A40" w:rsidP="008F6486">
      <w:pPr>
        <w:jc w:val="both"/>
      </w:pPr>
    </w:p>
    <w:p w:rsidR="00CF2A40" w:rsidRDefault="00CF2A40" w:rsidP="008F6486">
      <w:pPr>
        <w:jc w:val="both"/>
        <w:rPr>
          <w:b/>
          <w:sz w:val="28"/>
          <w:szCs w:val="28"/>
        </w:rPr>
      </w:pPr>
      <w:r w:rsidRPr="00ED0AE2">
        <w:rPr>
          <w:b/>
          <w:sz w:val="28"/>
          <w:szCs w:val="28"/>
        </w:rPr>
        <w:t>Про внесення змін до рішення районної ради</w:t>
      </w:r>
    </w:p>
    <w:p w:rsidR="00CF2A40" w:rsidRDefault="00CF2A40" w:rsidP="008F6486">
      <w:pPr>
        <w:jc w:val="both"/>
        <w:rPr>
          <w:b/>
          <w:sz w:val="28"/>
          <w:szCs w:val="28"/>
        </w:rPr>
      </w:pPr>
    </w:p>
    <w:p w:rsidR="00CF2A40" w:rsidRDefault="00CF2A40" w:rsidP="008F64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B04B33">
        <w:rPr>
          <w:sz w:val="28"/>
          <w:szCs w:val="28"/>
        </w:rPr>
        <w:t>Закону України «Про мі</w:t>
      </w:r>
      <w:r>
        <w:rPr>
          <w:sz w:val="28"/>
          <w:szCs w:val="28"/>
        </w:rPr>
        <w:t>сцеве самоврядування в Україні» у зв’язку з кадровими змінами</w:t>
      </w:r>
      <w:r w:rsidRPr="00B04B33">
        <w:rPr>
          <w:sz w:val="28"/>
          <w:szCs w:val="28"/>
        </w:rPr>
        <w:t xml:space="preserve"> Пологівська районна рада Запорізької області </w:t>
      </w:r>
    </w:p>
    <w:p w:rsidR="00CF2A40" w:rsidRDefault="00CF2A40" w:rsidP="008F6486">
      <w:pPr>
        <w:jc w:val="both"/>
        <w:rPr>
          <w:b/>
          <w:sz w:val="28"/>
          <w:szCs w:val="28"/>
        </w:rPr>
      </w:pPr>
      <w:r w:rsidRPr="00ED0AE2">
        <w:rPr>
          <w:b/>
          <w:sz w:val="28"/>
          <w:szCs w:val="28"/>
        </w:rPr>
        <w:t>ВИРІШИЛА:</w:t>
      </w:r>
      <w:r>
        <w:rPr>
          <w:b/>
          <w:sz w:val="28"/>
          <w:szCs w:val="28"/>
        </w:rPr>
        <w:tab/>
      </w:r>
    </w:p>
    <w:p w:rsidR="00CF2A40" w:rsidRDefault="00CF2A40" w:rsidP="008F6486">
      <w:pPr>
        <w:jc w:val="both"/>
        <w:rPr>
          <w:b/>
          <w:sz w:val="28"/>
          <w:szCs w:val="28"/>
        </w:rPr>
      </w:pPr>
    </w:p>
    <w:p w:rsidR="00CF2A40" w:rsidRPr="005B7D17" w:rsidRDefault="00CF2A40" w:rsidP="008F6486">
      <w:pPr>
        <w:ind w:firstLine="708"/>
        <w:jc w:val="both"/>
        <w:rPr>
          <w:bCs/>
          <w:sz w:val="28"/>
          <w:szCs w:val="28"/>
        </w:rPr>
      </w:pPr>
      <w:r w:rsidRPr="00B04B33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15.07.2016 р. №3  «</w:t>
      </w:r>
      <w:r w:rsidRPr="0094350E">
        <w:rPr>
          <w:sz w:val="28"/>
          <w:szCs w:val="28"/>
          <w:shd w:val="clear" w:color="auto" w:fill="FFFFFF"/>
        </w:rPr>
        <w:t>Про припинення</w:t>
      </w:r>
      <w:r>
        <w:rPr>
          <w:sz w:val="28"/>
          <w:szCs w:val="28"/>
          <w:shd w:val="clear" w:color="auto" w:fill="FFFFFF"/>
        </w:rPr>
        <w:t xml:space="preserve"> Балочкинської загальноосвітньої школи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I</w:t>
      </w:r>
      <w:r w:rsidRPr="0042282C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  <w:lang w:val="en-US"/>
        </w:rPr>
        <w:t>III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ступенів Пологівської районної ради Запорізької області шляхом ліквідації» та</w:t>
      </w:r>
      <w:r>
        <w:rPr>
          <w:sz w:val="28"/>
          <w:szCs w:val="28"/>
        </w:rPr>
        <w:t xml:space="preserve"> викласти додаток до рішення  у новій редакції (додається).</w:t>
      </w:r>
    </w:p>
    <w:p w:rsidR="00CF2A40" w:rsidRPr="0042282C" w:rsidRDefault="00CF2A40" w:rsidP="008F64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Контроль за виконанням рішення покласти на  постійну комісію </w:t>
      </w:r>
      <w:r w:rsidRPr="0042282C">
        <w:rPr>
          <w:sz w:val="28"/>
          <w:szCs w:val="28"/>
        </w:rPr>
        <w:t xml:space="preserve">з питань </w:t>
      </w:r>
      <w:r w:rsidRPr="0042282C">
        <w:rPr>
          <w:rStyle w:val="Strong"/>
          <w:b w:val="0"/>
          <w:sz w:val="28"/>
          <w:szCs w:val="28"/>
          <w:shd w:val="clear" w:color="auto" w:fill="FFFAFA"/>
        </w:rPr>
        <w:t>управління об'єктами спільної власності територіальних громад та регуляторної політики</w:t>
      </w: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</w:rPr>
      </w:pPr>
      <w:r w:rsidRPr="007E0E4F">
        <w:rPr>
          <w:sz w:val="28"/>
        </w:rPr>
        <w:t xml:space="preserve">Голова ради                                          </w:t>
      </w:r>
      <w:r>
        <w:rPr>
          <w:sz w:val="28"/>
        </w:rPr>
        <w:t xml:space="preserve">                                    Сергій   КАЛАШНИК</w:t>
      </w:r>
    </w:p>
    <w:p w:rsidR="00CF2A40" w:rsidRDefault="00CF2A40" w:rsidP="008F6486">
      <w:pPr>
        <w:jc w:val="both"/>
        <w:rPr>
          <w:sz w:val="28"/>
        </w:rPr>
      </w:pPr>
    </w:p>
    <w:p w:rsidR="00CF2A40" w:rsidRDefault="00CF2A40" w:rsidP="008F6486">
      <w:pPr>
        <w:rPr>
          <w:sz w:val="28"/>
        </w:rPr>
      </w:pPr>
    </w:p>
    <w:p w:rsidR="00CF2A40" w:rsidRPr="0042282C" w:rsidRDefault="00CF2A40" w:rsidP="008F6486">
      <w:pPr>
        <w:rPr>
          <w:sz w:val="28"/>
          <w:szCs w:val="28"/>
        </w:rPr>
      </w:pPr>
      <w:r w:rsidRPr="0042282C">
        <w:rPr>
          <w:sz w:val="28"/>
          <w:szCs w:val="28"/>
        </w:rPr>
        <w:t xml:space="preserve">Проект рішення підготовлений </w:t>
      </w:r>
    </w:p>
    <w:p w:rsidR="00CF2A40" w:rsidRPr="0042282C" w:rsidRDefault="00CF2A40" w:rsidP="008F648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42282C">
        <w:rPr>
          <w:sz w:val="28"/>
          <w:szCs w:val="28"/>
        </w:rPr>
        <w:t xml:space="preserve">ідділом організаційної роботи </w:t>
      </w:r>
    </w:p>
    <w:p w:rsidR="00CF2A40" w:rsidRPr="0042282C" w:rsidRDefault="00CF2A40" w:rsidP="008F648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42282C">
        <w:rPr>
          <w:sz w:val="28"/>
          <w:szCs w:val="28"/>
        </w:rPr>
        <w:t xml:space="preserve">иконавчого апарату районної ради          </w:t>
      </w:r>
    </w:p>
    <w:p w:rsidR="00CF2A40" w:rsidRPr="0042282C" w:rsidRDefault="00CF2A40" w:rsidP="008F6486">
      <w:pPr>
        <w:rPr>
          <w:sz w:val="28"/>
          <w:szCs w:val="28"/>
        </w:rPr>
      </w:pPr>
      <w:r w:rsidRPr="0042282C">
        <w:rPr>
          <w:sz w:val="28"/>
          <w:szCs w:val="28"/>
        </w:rPr>
        <w:t xml:space="preserve">Головний спеціаліст                                     </w:t>
      </w:r>
      <w:r>
        <w:rPr>
          <w:sz w:val="28"/>
          <w:szCs w:val="28"/>
        </w:rPr>
        <w:t xml:space="preserve">           </w:t>
      </w:r>
      <w:r w:rsidRPr="004228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Володимир КОШЕЛЬ</w:t>
      </w:r>
    </w:p>
    <w:p w:rsidR="00CF2A40" w:rsidRPr="0042282C" w:rsidRDefault="00CF2A40" w:rsidP="008F6486">
      <w:pPr>
        <w:rPr>
          <w:sz w:val="28"/>
          <w:szCs w:val="28"/>
        </w:rPr>
      </w:pPr>
    </w:p>
    <w:p w:rsidR="00CF2A40" w:rsidRPr="0042282C" w:rsidRDefault="00CF2A40" w:rsidP="008F6486">
      <w:pPr>
        <w:rPr>
          <w:sz w:val="28"/>
          <w:szCs w:val="28"/>
        </w:rPr>
      </w:pPr>
      <w:r w:rsidRPr="0042282C">
        <w:rPr>
          <w:sz w:val="28"/>
          <w:szCs w:val="28"/>
        </w:rPr>
        <w:t>Аркуш погодження додається</w:t>
      </w: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Pr="00810EDC" w:rsidRDefault="00CF2A40" w:rsidP="008F6486">
      <w:pPr>
        <w:pStyle w:val="Heading3"/>
        <w:ind w:left="4956" w:firstLine="708"/>
        <w:jc w:val="left"/>
        <w:rPr>
          <w:b/>
          <w:bCs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</w:t>
      </w:r>
      <w:r w:rsidRPr="00810EDC">
        <w:rPr>
          <w:i w:val="0"/>
          <w:sz w:val="28"/>
          <w:szCs w:val="28"/>
        </w:rPr>
        <w:t>Додаток</w:t>
      </w:r>
    </w:p>
    <w:p w:rsidR="00CF2A40" w:rsidRPr="00810EDC" w:rsidRDefault="00CF2A40" w:rsidP="008F6486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</w:t>
      </w:r>
      <w:r w:rsidRPr="00810EDC">
        <w:rPr>
          <w:i w:val="0"/>
          <w:sz w:val="28"/>
          <w:szCs w:val="28"/>
        </w:rPr>
        <w:t>до рішення районної ради</w:t>
      </w:r>
    </w:p>
    <w:p w:rsidR="00CF2A40" w:rsidRPr="00810EDC" w:rsidRDefault="00CF2A40" w:rsidP="008F6486">
      <w:pPr>
        <w:pStyle w:val="BodyText"/>
        <w:ind w:left="5664"/>
        <w:rPr>
          <w:bCs/>
          <w:szCs w:val="28"/>
          <w:u w:val="single"/>
        </w:rPr>
      </w:pPr>
      <w:r w:rsidRPr="00810EDC">
        <w:rPr>
          <w:bCs/>
          <w:szCs w:val="28"/>
        </w:rPr>
        <w:t xml:space="preserve">        </w:t>
      </w:r>
      <w:r>
        <w:rPr>
          <w:bCs/>
          <w:szCs w:val="28"/>
        </w:rPr>
        <w:t xml:space="preserve">  </w:t>
      </w:r>
      <w:r w:rsidRPr="00810EDC">
        <w:rPr>
          <w:bCs/>
          <w:szCs w:val="28"/>
        </w:rPr>
        <w:t xml:space="preserve">від </w:t>
      </w:r>
      <w:r w:rsidRPr="0042282C">
        <w:rPr>
          <w:bCs/>
          <w:szCs w:val="28"/>
        </w:rPr>
        <w:t>_______  2021 р. №  __</w:t>
      </w:r>
    </w:p>
    <w:p w:rsidR="00CF2A40" w:rsidRPr="0094350E" w:rsidRDefault="00CF2A40" w:rsidP="008F6486">
      <w:pPr>
        <w:pStyle w:val="BodyText"/>
        <w:jc w:val="center"/>
        <w:rPr>
          <w:bCs/>
          <w:szCs w:val="28"/>
        </w:rPr>
      </w:pPr>
    </w:p>
    <w:p w:rsidR="00CF2A40" w:rsidRPr="0094350E" w:rsidRDefault="00CF2A40" w:rsidP="008F6486">
      <w:pPr>
        <w:pStyle w:val="BodyText"/>
        <w:jc w:val="center"/>
        <w:rPr>
          <w:bCs/>
          <w:szCs w:val="28"/>
        </w:rPr>
      </w:pPr>
    </w:p>
    <w:p w:rsidR="00CF2A40" w:rsidRPr="00810EDC" w:rsidRDefault="00CF2A40" w:rsidP="008F6486">
      <w:pPr>
        <w:pStyle w:val="BodyText"/>
        <w:jc w:val="center"/>
        <w:rPr>
          <w:b/>
          <w:sz w:val="28"/>
          <w:szCs w:val="28"/>
        </w:rPr>
      </w:pPr>
      <w:r w:rsidRPr="00810EDC">
        <w:rPr>
          <w:b/>
          <w:sz w:val="28"/>
          <w:szCs w:val="28"/>
        </w:rPr>
        <w:t xml:space="preserve">Склад ліквідаційної  комісії </w:t>
      </w:r>
    </w:p>
    <w:p w:rsidR="00CF2A40" w:rsidRDefault="00CF2A40" w:rsidP="008F6486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 припинення діяльності Балочкинської загальноосвітньої школи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I</w:t>
      </w:r>
      <w:r w:rsidRPr="0042282C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  <w:lang w:val="en-US"/>
        </w:rPr>
        <w:t>III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ступенів Пологівської районної ради Запорізької області </w:t>
      </w:r>
    </w:p>
    <w:p w:rsidR="00CF2A40" w:rsidRDefault="00CF2A40" w:rsidP="008F6486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(Код ЄДРПОУ 26317852)</w:t>
      </w:r>
    </w:p>
    <w:p w:rsidR="00CF2A40" w:rsidRDefault="00CF2A40" w:rsidP="008F6486">
      <w:pPr>
        <w:jc w:val="center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Голова ліквідаційної комісії :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ПЛЕВАКО Володимир Іванович – заступник голови Пологівської районної ради Запорізької області, (реєстраційний номер облікової картки  платника податків </w:t>
      </w:r>
      <w:r>
        <w:rPr>
          <w:sz w:val="28"/>
          <w:szCs w:val="28"/>
        </w:rPr>
        <w:t>______________</w:t>
      </w:r>
      <w:bookmarkStart w:id="0" w:name="_GoBack"/>
      <w:bookmarkEnd w:id="0"/>
      <w:r>
        <w:rPr>
          <w:sz w:val="28"/>
          <w:szCs w:val="28"/>
          <w:shd w:val="clear" w:color="auto" w:fill="FFFFFF"/>
        </w:rPr>
        <w:t>, зареєстрований за адресою: 70608, Запорізька область, м. Пологи, ____________).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Члени комісії: 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БАДЛО  Тетяна Василівна – </w:t>
      </w:r>
      <w:r w:rsidRPr="009A329C">
        <w:rPr>
          <w:sz w:val="28"/>
          <w:szCs w:val="28"/>
          <w:shd w:val="clear" w:color="auto" w:fill="FFFFFF"/>
        </w:rPr>
        <w:t>д</w:t>
      </w:r>
      <w:r w:rsidRPr="008F6486">
        <w:rPr>
          <w:sz w:val="28"/>
          <w:szCs w:val="28"/>
          <w:shd w:val="clear" w:color="auto" w:fill="FFFFFF"/>
        </w:rPr>
        <w:t>иректор комунально</w:t>
      </w:r>
      <w:r>
        <w:rPr>
          <w:sz w:val="28"/>
          <w:szCs w:val="28"/>
          <w:shd w:val="clear" w:color="auto" w:fill="FFFFFF"/>
        </w:rPr>
        <w:t>ї</w:t>
      </w:r>
      <w:r w:rsidRPr="008F6486">
        <w:rPr>
          <w:sz w:val="28"/>
          <w:szCs w:val="28"/>
          <w:shd w:val="clear" w:color="auto" w:fill="FFFFFF"/>
        </w:rPr>
        <w:t xml:space="preserve"> установи «Центр надання соціальних послуг» Федорівської сільської ради Пологівського району  </w:t>
      </w:r>
      <w:r>
        <w:rPr>
          <w:sz w:val="28"/>
          <w:szCs w:val="28"/>
          <w:shd w:val="clear" w:color="auto" w:fill="FFFFFF"/>
        </w:rPr>
        <w:t>(реєстраційний номер облікової картки  платника податків ______________), (за згодою);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КОШЕЛЬ  Володимир Васильович – головний  спеціаліст відділу організаційної роботи виконавчого апарату Пологівської районної ради Запорізької області (реєстраційний номер облікової картки  платника податків </w:t>
      </w:r>
      <w:r w:rsidRPr="008F6486">
        <w:rPr>
          <w:sz w:val="28"/>
          <w:szCs w:val="28"/>
          <w:shd w:val="clear" w:color="auto" w:fill="FFFFFF"/>
        </w:rPr>
        <w:t>______________</w:t>
      </w:r>
      <w:r>
        <w:rPr>
          <w:sz w:val="28"/>
          <w:szCs w:val="28"/>
          <w:shd w:val="clear" w:color="auto" w:fill="FFFFFF"/>
        </w:rPr>
        <w:t>);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КУЧЕР Катерина Михайлівна - головний  спеціаліст відділу організаційної роботи виконавчого апарату Пологівської районної ради Запорізької області (реєстраційний номер облікової картки  платника податків _______________);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МАРЧЕНКО Марина Іванівна – начальник відділу фінансово-господарського забезпечення, головний бухгалтер виконавчого апарату Пологівської районної ради Запорізької області (реєстраційний номер облікової картки  платника податків </w:t>
      </w:r>
      <w:r>
        <w:rPr>
          <w:sz w:val="28"/>
          <w:szCs w:val="28"/>
        </w:rPr>
        <w:t>_____________</w:t>
      </w:r>
      <w:r>
        <w:rPr>
          <w:sz w:val="28"/>
          <w:szCs w:val="28"/>
          <w:shd w:val="clear" w:color="auto" w:fill="FFFFFF"/>
        </w:rPr>
        <w:t>).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center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center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Pr="00076421" w:rsidRDefault="00CF2A40" w:rsidP="008F6486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ПОЯСНЮВАЛЬНА ЗАПИСКА</w:t>
      </w:r>
    </w:p>
    <w:p w:rsidR="00CF2A40" w:rsidRPr="00076421" w:rsidRDefault="00CF2A40" w:rsidP="008F6486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 xml:space="preserve">до проєкту рішення Пологівської районної ради Запорізької області </w:t>
      </w:r>
    </w:p>
    <w:p w:rsidR="00CF2A40" w:rsidRDefault="00CF2A40" w:rsidP="008F6486">
      <w:pPr>
        <w:jc w:val="center"/>
        <w:rPr>
          <w:b/>
          <w:sz w:val="28"/>
          <w:szCs w:val="28"/>
        </w:rPr>
      </w:pPr>
    </w:p>
    <w:p w:rsidR="00CF2A40" w:rsidRDefault="00CF2A40" w:rsidP="008F6486">
      <w:pPr>
        <w:jc w:val="center"/>
        <w:rPr>
          <w:b/>
          <w:sz w:val="28"/>
          <w:szCs w:val="28"/>
        </w:rPr>
      </w:pPr>
      <w:r w:rsidRPr="00076421">
        <w:rPr>
          <w:b/>
          <w:sz w:val="28"/>
          <w:szCs w:val="28"/>
        </w:rPr>
        <w:t>«</w:t>
      </w:r>
      <w:r w:rsidRPr="00ED0AE2">
        <w:rPr>
          <w:b/>
          <w:sz w:val="28"/>
          <w:szCs w:val="28"/>
        </w:rPr>
        <w:t>Про внесення змін до рішення районної ради</w:t>
      </w:r>
      <w:r>
        <w:rPr>
          <w:b/>
          <w:sz w:val="28"/>
          <w:szCs w:val="28"/>
        </w:rPr>
        <w:t>»</w:t>
      </w:r>
    </w:p>
    <w:p w:rsidR="00CF2A40" w:rsidRDefault="00CF2A40" w:rsidP="008F6486">
      <w:pPr>
        <w:jc w:val="both"/>
        <w:rPr>
          <w:b/>
          <w:sz w:val="28"/>
          <w:szCs w:val="28"/>
        </w:rPr>
      </w:pPr>
    </w:p>
    <w:p w:rsidR="00CF2A40" w:rsidRDefault="00CF2A40" w:rsidP="008F6486">
      <w:pPr>
        <w:jc w:val="both"/>
        <w:rPr>
          <w:b/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ab/>
      </w:r>
      <w:r w:rsidRPr="00A126AE">
        <w:rPr>
          <w:sz w:val="28"/>
          <w:szCs w:val="28"/>
        </w:rPr>
        <w:t xml:space="preserve">Проєктом рішення </w:t>
      </w:r>
      <w:r>
        <w:rPr>
          <w:sz w:val="28"/>
          <w:szCs w:val="28"/>
        </w:rPr>
        <w:t xml:space="preserve"> пропонується внести зміни до рішення районної ради від 15.07.2016 р. №3  «</w:t>
      </w:r>
      <w:r w:rsidRPr="0094350E">
        <w:rPr>
          <w:sz w:val="28"/>
          <w:szCs w:val="28"/>
          <w:shd w:val="clear" w:color="auto" w:fill="FFFFFF"/>
        </w:rPr>
        <w:t>Про припинення</w:t>
      </w:r>
      <w:r>
        <w:rPr>
          <w:sz w:val="28"/>
          <w:szCs w:val="28"/>
          <w:shd w:val="clear" w:color="auto" w:fill="FFFFFF"/>
        </w:rPr>
        <w:t xml:space="preserve"> Балочкинської загальноосвітньої школи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en-US"/>
        </w:rPr>
        <w:t>I</w:t>
      </w:r>
      <w:r w:rsidRPr="0042282C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  <w:lang w:val="en-US"/>
        </w:rPr>
        <w:t>III</w:t>
      </w:r>
      <w:r w:rsidRPr="0042282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ступенів Пологівської районної ради Запорізької області шляхом ліквідації», а саме змінити склад ліквідаційної комісії установи. Питання виникло у зв’язку з кадровими змінами, що відбулися в апараті  Пологівської районної державної адміністрації. Прийняття даного рішення дозволить завершити процедуру ліквідації комунальної установи  відповідно до діючого законодавства.</w:t>
      </w: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  <w:shd w:val="clear" w:color="auto" w:fill="FFFFFF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jc w:val="both"/>
        <w:rPr>
          <w:sz w:val="28"/>
          <w:szCs w:val="28"/>
        </w:rPr>
      </w:pPr>
    </w:p>
    <w:p w:rsidR="00CF2A40" w:rsidRDefault="00CF2A40" w:rsidP="008F648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CF2A40" w:rsidRDefault="00CF2A40" w:rsidP="008F648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CF2A40" w:rsidRDefault="00CF2A40" w:rsidP="008F648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апарату</w:t>
      </w:r>
    </w:p>
    <w:p w:rsidR="00CF2A40" w:rsidRPr="009A4C06" w:rsidRDefault="00CF2A40" w:rsidP="008F648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районної ради                                                                    Володимир КОШЕЛЬ</w:t>
      </w:r>
    </w:p>
    <w:p w:rsidR="00CF2A40" w:rsidRDefault="00CF2A40" w:rsidP="008F6486">
      <w:pPr>
        <w:jc w:val="both"/>
      </w:pPr>
    </w:p>
    <w:sectPr w:rsidR="00CF2A40" w:rsidSect="00634D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486"/>
    <w:rsid w:val="00076421"/>
    <w:rsid w:val="00154072"/>
    <w:rsid w:val="0032403F"/>
    <w:rsid w:val="00327D6E"/>
    <w:rsid w:val="003F4D3E"/>
    <w:rsid w:val="0042282C"/>
    <w:rsid w:val="005B7D17"/>
    <w:rsid w:val="00634DFF"/>
    <w:rsid w:val="00690CEE"/>
    <w:rsid w:val="006C27FC"/>
    <w:rsid w:val="0076012D"/>
    <w:rsid w:val="0077429B"/>
    <w:rsid w:val="007E0E4F"/>
    <w:rsid w:val="00810EDC"/>
    <w:rsid w:val="00832CAC"/>
    <w:rsid w:val="008F6486"/>
    <w:rsid w:val="0094350E"/>
    <w:rsid w:val="009A329C"/>
    <w:rsid w:val="009A4C06"/>
    <w:rsid w:val="00A126AE"/>
    <w:rsid w:val="00B04B33"/>
    <w:rsid w:val="00C66843"/>
    <w:rsid w:val="00CF2A40"/>
    <w:rsid w:val="00D9625D"/>
    <w:rsid w:val="00ED0AE2"/>
    <w:rsid w:val="00F356A3"/>
    <w:rsid w:val="00FC4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486"/>
    <w:rPr>
      <w:rFonts w:ascii="Times New Roman" w:eastAsia="Times New Roman" w:hAnsi="Times New Roman"/>
      <w:sz w:val="24"/>
      <w:szCs w:val="24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648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F648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paragraph" w:styleId="HTMLPreformatted">
    <w:name w:val="HTML Preformatted"/>
    <w:basedOn w:val="Normal"/>
    <w:link w:val="HTMLPreformattedChar"/>
    <w:uiPriority w:val="99"/>
    <w:rsid w:val="008F6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8F6486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styleId="Strong">
    <w:name w:val="Strong"/>
    <w:basedOn w:val="DefaultParagraphFont"/>
    <w:uiPriority w:val="99"/>
    <w:qFormat/>
    <w:rsid w:val="008F6486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8F648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F6486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521</Words>
  <Characters>2971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2021-03-19T08:16:00Z</dcterms:created>
  <dcterms:modified xsi:type="dcterms:W3CDTF">2021-03-19T08:20:00Z</dcterms:modified>
</cp:coreProperties>
</file>